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5E" w:rsidRPr="00FE4E49" w:rsidRDefault="00DC2104" w:rsidP="00F50EE9">
      <w:pPr>
        <w:pStyle w:val="Lgende"/>
        <w:tabs>
          <w:tab w:val="clear" w:pos="720"/>
        </w:tabs>
        <w:ind w:left="0" w:hanging="11"/>
        <w:jc w:val="center"/>
        <w:rPr>
          <w:rFonts w:ascii="Century Gothic" w:hAnsi="Century Gothic" w:cstheme="minorHAnsi"/>
          <w:b/>
          <w:bCs/>
          <w:i w:val="0"/>
          <w:iCs/>
          <w:sz w:val="24"/>
          <w:szCs w:val="24"/>
        </w:rPr>
      </w:pPr>
      <w:r w:rsidRPr="00FE4E49">
        <w:rPr>
          <w:rFonts w:ascii="Century Gothic" w:hAnsi="Century Gothic"/>
          <w:noProof/>
          <w:sz w:val="20"/>
          <w:lang w:eastAsia="fr-CA"/>
        </w:rPr>
        <w:drawing>
          <wp:anchor distT="0" distB="0" distL="114300" distR="114300" simplePos="0" relativeHeight="251658240" behindDoc="1" locked="0" layoutInCell="1" allowOverlap="1" wp14:anchorId="1751F59F" wp14:editId="3E488637">
            <wp:simplePos x="0" y="0"/>
            <wp:positionH relativeFrom="column">
              <wp:posOffset>-199582</wp:posOffset>
            </wp:positionH>
            <wp:positionV relativeFrom="paragraph">
              <wp:posOffset>-180340</wp:posOffset>
            </wp:positionV>
            <wp:extent cx="1257300" cy="8616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76" t="-914" r="-17876" b="-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5E" w:rsidRPr="00FE4E49">
        <w:rPr>
          <w:rFonts w:ascii="Century Gothic" w:hAnsi="Century Gothic" w:cstheme="minorHAnsi"/>
          <w:b/>
          <w:bCs/>
          <w:i w:val="0"/>
          <w:iCs/>
          <w:sz w:val="24"/>
          <w:szCs w:val="24"/>
        </w:rPr>
        <w:t xml:space="preserve">École </w:t>
      </w:r>
      <w:r w:rsidR="007854DC" w:rsidRPr="00FE4E49">
        <w:rPr>
          <w:rFonts w:ascii="Century Gothic" w:hAnsi="Century Gothic" w:cstheme="minorHAnsi"/>
          <w:b/>
          <w:bCs/>
          <w:i w:val="0"/>
          <w:iCs/>
          <w:sz w:val="24"/>
          <w:szCs w:val="24"/>
        </w:rPr>
        <w:t>du Baluchon</w:t>
      </w:r>
    </w:p>
    <w:p w:rsidR="00855E5E" w:rsidRPr="00FE4E49" w:rsidRDefault="005456EF" w:rsidP="00F50EE9">
      <w:pPr>
        <w:tabs>
          <w:tab w:val="left" w:pos="0"/>
        </w:tabs>
        <w:ind w:hanging="11"/>
        <w:jc w:val="center"/>
        <w:rPr>
          <w:rFonts w:ascii="Century Gothic" w:hAnsi="Century Gothic" w:cstheme="minorHAnsi"/>
          <w:b/>
          <w:szCs w:val="24"/>
        </w:rPr>
      </w:pPr>
      <w:r w:rsidRPr="00FE4E49">
        <w:rPr>
          <w:rFonts w:ascii="Century Gothic" w:hAnsi="Century Gothic" w:cstheme="minorHAnsi"/>
          <w:b/>
          <w:szCs w:val="24"/>
        </w:rPr>
        <w:t>201</w:t>
      </w:r>
      <w:r w:rsidR="004F668E" w:rsidRPr="00FE4E49">
        <w:rPr>
          <w:rFonts w:ascii="Century Gothic" w:hAnsi="Century Gothic" w:cstheme="minorHAnsi"/>
          <w:b/>
          <w:szCs w:val="24"/>
        </w:rPr>
        <w:t>8</w:t>
      </w:r>
      <w:r w:rsidRPr="00FE4E49">
        <w:rPr>
          <w:rFonts w:ascii="Century Gothic" w:hAnsi="Century Gothic" w:cstheme="minorHAnsi"/>
          <w:b/>
          <w:szCs w:val="24"/>
        </w:rPr>
        <w:t>-</w:t>
      </w:r>
      <w:r w:rsidR="00FE4E49">
        <w:rPr>
          <w:rFonts w:ascii="Century Gothic" w:hAnsi="Century Gothic" w:cstheme="minorHAnsi"/>
          <w:b/>
          <w:szCs w:val="24"/>
        </w:rPr>
        <w:t>20</w:t>
      </w:r>
      <w:r w:rsidRPr="00FE4E49">
        <w:rPr>
          <w:rFonts w:ascii="Century Gothic" w:hAnsi="Century Gothic" w:cstheme="minorHAnsi"/>
          <w:b/>
          <w:szCs w:val="24"/>
        </w:rPr>
        <w:t>1</w:t>
      </w:r>
      <w:r w:rsidR="004F668E" w:rsidRPr="00FE4E49">
        <w:rPr>
          <w:rFonts w:ascii="Century Gothic" w:hAnsi="Century Gothic" w:cstheme="minorHAnsi"/>
          <w:b/>
          <w:szCs w:val="24"/>
        </w:rPr>
        <w:t>9</w:t>
      </w:r>
    </w:p>
    <w:p w:rsidR="00855E5E" w:rsidRPr="00FE4E49" w:rsidRDefault="00855E5E" w:rsidP="00F50EE9">
      <w:pPr>
        <w:tabs>
          <w:tab w:val="left" w:pos="0"/>
        </w:tabs>
        <w:ind w:hanging="11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FE4E49">
        <w:rPr>
          <w:rFonts w:ascii="Century Gothic" w:hAnsi="Century Gothic" w:cstheme="minorHAnsi"/>
          <w:b/>
          <w:bCs/>
          <w:sz w:val="22"/>
          <w:szCs w:val="22"/>
        </w:rPr>
        <w:t>Conseil d’établissement</w:t>
      </w:r>
    </w:p>
    <w:p w:rsidR="00F50EE9" w:rsidRPr="00FE4E49" w:rsidRDefault="00F50EE9" w:rsidP="00F50EE9">
      <w:pPr>
        <w:tabs>
          <w:tab w:val="left" w:pos="0"/>
        </w:tabs>
        <w:ind w:hanging="11"/>
        <w:jc w:val="center"/>
        <w:rPr>
          <w:rFonts w:ascii="Century Gothic" w:hAnsi="Century Gothic" w:cstheme="minorHAnsi"/>
          <w:b/>
          <w:bCs/>
          <w:sz w:val="22"/>
          <w:szCs w:val="22"/>
        </w:rPr>
      </w:pPr>
    </w:p>
    <w:p w:rsidR="00F50EE9" w:rsidRPr="00FE4E49" w:rsidRDefault="007851FE" w:rsidP="007851FE">
      <w:pPr>
        <w:tabs>
          <w:tab w:val="left" w:pos="0"/>
        </w:tabs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FE4E49">
        <w:rPr>
          <w:rFonts w:ascii="Century Gothic" w:hAnsi="Century Gothic" w:cstheme="minorHAnsi"/>
          <w:b/>
          <w:bCs/>
          <w:sz w:val="22"/>
          <w:szCs w:val="22"/>
        </w:rPr>
        <w:t>PROCÈS-VERBAL</w:t>
      </w:r>
    </w:p>
    <w:p w:rsidR="007851FE" w:rsidRPr="00FE4E49" w:rsidRDefault="007851FE" w:rsidP="007851FE">
      <w:pPr>
        <w:tabs>
          <w:tab w:val="left" w:pos="0"/>
        </w:tabs>
        <w:jc w:val="center"/>
        <w:rPr>
          <w:rFonts w:ascii="Century Gothic" w:hAnsi="Century Gothic" w:cstheme="minorHAnsi"/>
          <w:b/>
          <w:bCs/>
          <w:sz w:val="22"/>
          <w:szCs w:val="22"/>
        </w:rPr>
      </w:pPr>
    </w:p>
    <w:p w:rsidR="007851FE" w:rsidRPr="00FE4E49" w:rsidRDefault="00906981" w:rsidP="007851FE">
      <w:pPr>
        <w:tabs>
          <w:tab w:val="left" w:pos="0"/>
        </w:tabs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>2e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t xml:space="preserve"> rencontre du conseil d’établissement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br/>
        <w:t xml:space="preserve">tenue le </w:t>
      </w:r>
      <w:r w:rsidR="005D12B3">
        <w:rPr>
          <w:rFonts w:ascii="Century Gothic" w:hAnsi="Century Gothic" w:cstheme="minorHAnsi"/>
          <w:b/>
          <w:bCs/>
          <w:sz w:val="22"/>
          <w:szCs w:val="22"/>
        </w:rPr>
        <w:t>26 novembre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t xml:space="preserve"> 201</w:t>
      </w:r>
      <w:r w:rsidR="00390D7D" w:rsidRPr="00FE4E49">
        <w:rPr>
          <w:rFonts w:ascii="Century Gothic" w:hAnsi="Century Gothic" w:cstheme="minorHAnsi"/>
          <w:b/>
          <w:bCs/>
          <w:sz w:val="22"/>
          <w:szCs w:val="22"/>
        </w:rPr>
        <w:t>8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t xml:space="preserve"> à </w:t>
      </w:r>
      <w:r w:rsidR="00296E5E" w:rsidRPr="00FE4E49">
        <w:rPr>
          <w:rFonts w:ascii="Century Gothic" w:hAnsi="Century Gothic" w:cstheme="minorHAnsi"/>
          <w:b/>
          <w:bCs/>
          <w:sz w:val="22"/>
          <w:szCs w:val="22"/>
        </w:rPr>
        <w:t>17 h 15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br/>
        <w:t>au local du personnel</w:t>
      </w:r>
    </w:p>
    <w:p w:rsidR="007851FE" w:rsidRPr="00FE4E49" w:rsidRDefault="007851FE" w:rsidP="00295A82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</w:p>
    <w:p w:rsidR="007851FE" w:rsidRPr="00FE4E49" w:rsidRDefault="007851FE" w:rsidP="00295A82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</w:p>
    <w:p w:rsidR="00855E5E" w:rsidRPr="00FE4E49" w:rsidRDefault="002E2BF8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 xml:space="preserve">Ouverture de l’assemblée, prise des présences, </w:t>
      </w:r>
      <w:r w:rsidR="005827E3" w:rsidRPr="00FE4E49">
        <w:rPr>
          <w:rFonts w:ascii="Century Gothic" w:hAnsi="Century Gothic" w:cstheme="minorHAnsi"/>
          <w:b/>
          <w:sz w:val="22"/>
          <w:szCs w:val="22"/>
        </w:rPr>
        <w:t>vérification du quorum</w:t>
      </w:r>
    </w:p>
    <w:p w:rsidR="00DC376B" w:rsidRPr="00FE4E49" w:rsidRDefault="00DC376B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spacing w:after="6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Alexandra Bruneau, enseignante</w:t>
      </w:r>
      <w:r w:rsidRPr="00FE4E49">
        <w:rPr>
          <w:rFonts w:ascii="Century Gothic" w:hAnsi="Century Gothic" w:cstheme="minorHAnsi"/>
          <w:sz w:val="22"/>
          <w:szCs w:val="22"/>
        </w:rPr>
        <w:tab/>
      </w:r>
      <w:proofErr w:type="spellStart"/>
      <w:r w:rsidR="009221B9" w:rsidRPr="00FE4E49">
        <w:rPr>
          <w:rFonts w:ascii="Century Gothic" w:hAnsi="Century Gothic" w:cstheme="minorHAnsi"/>
          <w:sz w:val="22"/>
          <w:szCs w:val="22"/>
        </w:rPr>
        <w:t>Maxinne</w:t>
      </w:r>
      <w:proofErr w:type="spellEnd"/>
      <w:r w:rsidR="009221B9" w:rsidRPr="00FE4E49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9221B9" w:rsidRPr="00FE4E49">
        <w:rPr>
          <w:rFonts w:ascii="Century Gothic" w:hAnsi="Century Gothic" w:cstheme="minorHAnsi"/>
          <w:sz w:val="22"/>
          <w:szCs w:val="22"/>
        </w:rPr>
        <w:t>Hawley</w:t>
      </w:r>
      <w:proofErr w:type="spellEnd"/>
      <w:r w:rsidRPr="00FE4E49">
        <w:rPr>
          <w:rFonts w:ascii="Century Gothic" w:hAnsi="Century Gothic" w:cstheme="minorHAnsi"/>
          <w:sz w:val="22"/>
          <w:szCs w:val="22"/>
        </w:rPr>
        <w:t>, enseignante</w:t>
      </w:r>
    </w:p>
    <w:p w:rsidR="007851FE" w:rsidRPr="00FE4E49" w:rsidRDefault="007851FE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spacing w:after="6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 xml:space="preserve">Joanie </w:t>
      </w:r>
      <w:proofErr w:type="spellStart"/>
      <w:r w:rsidRPr="00FE4E49">
        <w:rPr>
          <w:rFonts w:ascii="Century Gothic" w:hAnsi="Century Gothic" w:cstheme="minorHAnsi"/>
          <w:sz w:val="22"/>
          <w:szCs w:val="22"/>
        </w:rPr>
        <w:t>Collin</w:t>
      </w:r>
      <w:proofErr w:type="spellEnd"/>
      <w:r w:rsidRPr="00FE4E49">
        <w:rPr>
          <w:rFonts w:ascii="Century Gothic" w:hAnsi="Century Gothic" w:cstheme="minorHAnsi"/>
          <w:sz w:val="22"/>
          <w:szCs w:val="22"/>
        </w:rPr>
        <w:t>, parent</w:t>
      </w:r>
      <w:r w:rsidRPr="00FE4E49">
        <w:rPr>
          <w:rFonts w:ascii="Century Gothic" w:hAnsi="Century Gothic" w:cstheme="minorHAnsi"/>
          <w:sz w:val="22"/>
          <w:szCs w:val="22"/>
        </w:rPr>
        <w:tab/>
      </w:r>
      <w:r w:rsidR="00DC376B" w:rsidRPr="00FE4E49">
        <w:rPr>
          <w:rFonts w:ascii="Century Gothic" w:hAnsi="Century Gothic" w:cstheme="minorHAnsi"/>
          <w:sz w:val="22"/>
          <w:szCs w:val="22"/>
        </w:rPr>
        <w:t>Amélie Girard, directrice</w:t>
      </w:r>
    </w:p>
    <w:p w:rsidR="009221B9" w:rsidRPr="00FE4E49" w:rsidRDefault="005D12B3" w:rsidP="00FE4E49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Stéphan</w:t>
      </w:r>
      <w:r w:rsidR="00E262B2">
        <w:rPr>
          <w:rFonts w:ascii="Century Gothic" w:hAnsi="Century Gothic" w:cstheme="minorHAnsi"/>
          <w:sz w:val="22"/>
          <w:szCs w:val="22"/>
        </w:rPr>
        <w:t>e</w:t>
      </w:r>
      <w:r>
        <w:rPr>
          <w:rFonts w:ascii="Century Gothic" w:hAnsi="Century Gothic" w:cstheme="minorHAnsi"/>
          <w:sz w:val="22"/>
          <w:szCs w:val="22"/>
        </w:rPr>
        <w:t>, parent</w:t>
      </w:r>
      <w:r w:rsidR="009221B9" w:rsidRPr="00FE4E49">
        <w:rPr>
          <w:rFonts w:ascii="Century Gothic" w:hAnsi="Century Gothic" w:cstheme="minorHAnsi"/>
          <w:sz w:val="22"/>
          <w:szCs w:val="22"/>
        </w:rPr>
        <w:tab/>
        <w:t>Fannie Brisebois, service de garde</w:t>
      </w:r>
    </w:p>
    <w:p w:rsidR="00FB59EB" w:rsidRPr="00FE4E49" w:rsidRDefault="007851FE" w:rsidP="00FE4E49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ab/>
      </w:r>
    </w:p>
    <w:p w:rsidR="007851FE" w:rsidRPr="00FE4E49" w:rsidRDefault="007851FE" w:rsidP="00FE4E49">
      <w:pPr>
        <w:tabs>
          <w:tab w:val="left" w:pos="-1440"/>
          <w:tab w:val="left" w:pos="-720"/>
          <w:tab w:val="left" w:pos="284"/>
          <w:tab w:val="right" w:pos="9360"/>
        </w:tabs>
        <w:spacing w:after="60"/>
        <w:ind w:left="7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Absen</w:t>
      </w:r>
      <w:r w:rsidR="00262BB3">
        <w:rPr>
          <w:rFonts w:ascii="Century Gothic" w:hAnsi="Century Gothic" w:cstheme="minorHAnsi"/>
          <w:b/>
          <w:sz w:val="22"/>
          <w:szCs w:val="22"/>
        </w:rPr>
        <w:t>ce</w:t>
      </w:r>
      <w:r w:rsidR="00AA0A4C">
        <w:rPr>
          <w:rFonts w:ascii="Century Gothic" w:hAnsi="Century Gothic" w:cstheme="minorHAnsi"/>
          <w:b/>
          <w:sz w:val="22"/>
          <w:szCs w:val="22"/>
        </w:rPr>
        <w:t>s</w:t>
      </w:r>
      <w:r w:rsidR="00F152DF" w:rsidRPr="00FE4E49">
        <w:rPr>
          <w:rFonts w:ascii="Century Gothic" w:hAnsi="Century Gothic" w:cstheme="minorHAnsi"/>
          <w:b/>
          <w:sz w:val="22"/>
          <w:szCs w:val="22"/>
        </w:rPr>
        <w:t> :</w:t>
      </w:r>
    </w:p>
    <w:p w:rsidR="005D12B3" w:rsidRDefault="005D12B3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 xml:space="preserve">Amélie Payeur, parent </w:t>
      </w:r>
    </w:p>
    <w:p w:rsidR="007851FE" w:rsidRPr="00FE4E49" w:rsidRDefault="009221B9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proofErr w:type="spellStart"/>
      <w:r w:rsidRPr="00FE4E49">
        <w:rPr>
          <w:rFonts w:ascii="Century Gothic" w:hAnsi="Century Gothic" w:cstheme="minorHAnsi"/>
          <w:sz w:val="22"/>
          <w:szCs w:val="22"/>
        </w:rPr>
        <w:t>Catherie</w:t>
      </w:r>
      <w:proofErr w:type="spellEnd"/>
      <w:r w:rsidRPr="00FE4E49">
        <w:rPr>
          <w:rFonts w:ascii="Century Gothic" w:hAnsi="Century Gothic" w:cstheme="minorHAnsi"/>
          <w:sz w:val="22"/>
          <w:szCs w:val="22"/>
        </w:rPr>
        <w:t xml:space="preserve"> Ducharme, parent</w:t>
      </w:r>
      <w:r w:rsidR="005D12B3">
        <w:rPr>
          <w:rFonts w:ascii="Century Gothic" w:hAnsi="Century Gothic" w:cstheme="minorHAnsi"/>
          <w:sz w:val="22"/>
          <w:szCs w:val="22"/>
        </w:rPr>
        <w:t xml:space="preserve"> (démission)</w:t>
      </w:r>
      <w:r w:rsidR="007851FE" w:rsidRPr="00FE4E49">
        <w:rPr>
          <w:rFonts w:ascii="Century Gothic" w:hAnsi="Century Gothic" w:cstheme="minorHAnsi"/>
          <w:sz w:val="22"/>
          <w:szCs w:val="22"/>
        </w:rPr>
        <w:tab/>
      </w:r>
    </w:p>
    <w:p w:rsidR="007851FE" w:rsidRPr="00FE4E49" w:rsidRDefault="007851FE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4B1257" w:rsidRPr="00FE4E49" w:rsidRDefault="004B1257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Nomination d’une secrétaire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</w:t>
      </w:r>
      <w:r w:rsidR="00D7581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10</w:t>
      </w:r>
    </w:p>
    <w:p w:rsidR="007851FE" w:rsidRPr="00FE4E49" w:rsidRDefault="009221B9" w:rsidP="007851F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Alexandra</w:t>
      </w:r>
      <w:r w:rsidR="007851FE" w:rsidRPr="00FE4E49">
        <w:rPr>
          <w:rFonts w:ascii="Century Gothic" w:hAnsi="Century Gothic" w:cstheme="minorHAnsi"/>
          <w:sz w:val="22"/>
          <w:szCs w:val="22"/>
        </w:rPr>
        <w:t xml:space="preserve"> a</w:t>
      </w:r>
      <w:r w:rsidR="00062A0E" w:rsidRPr="00FE4E49">
        <w:rPr>
          <w:rFonts w:ascii="Century Gothic" w:hAnsi="Century Gothic" w:cstheme="minorHAnsi"/>
          <w:sz w:val="22"/>
          <w:szCs w:val="22"/>
        </w:rPr>
        <w:t>g</w:t>
      </w:r>
      <w:r w:rsidR="007851FE" w:rsidRPr="00FE4E49">
        <w:rPr>
          <w:rFonts w:ascii="Century Gothic" w:hAnsi="Century Gothic" w:cstheme="minorHAnsi"/>
          <w:sz w:val="22"/>
          <w:szCs w:val="22"/>
        </w:rPr>
        <w:t>ira comme secrétaire pour cette rencontre.</w:t>
      </w:r>
    </w:p>
    <w:p w:rsidR="007851FE" w:rsidRPr="00FE4E49" w:rsidRDefault="007851FE" w:rsidP="007851F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855E5E" w:rsidRPr="00FE4E49" w:rsidRDefault="00855E5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Lecture</w:t>
      </w:r>
      <w:r w:rsidR="002E2BF8" w:rsidRPr="00FE4E49">
        <w:rPr>
          <w:rFonts w:ascii="Century Gothic" w:hAnsi="Century Gothic" w:cstheme="minorHAnsi"/>
          <w:b/>
          <w:sz w:val="22"/>
          <w:szCs w:val="22"/>
        </w:rPr>
        <w:t xml:space="preserve"> et a</w:t>
      </w:r>
      <w:r w:rsidR="007854DC" w:rsidRPr="00FE4E49">
        <w:rPr>
          <w:rFonts w:ascii="Century Gothic" w:hAnsi="Century Gothic" w:cstheme="minorHAnsi"/>
          <w:b/>
          <w:sz w:val="22"/>
          <w:szCs w:val="22"/>
        </w:rPr>
        <w:t xml:space="preserve">doption de l’ordre du jour </w:t>
      </w:r>
      <w:r w:rsidR="003E3860" w:rsidRPr="00FE4E49">
        <w:rPr>
          <w:rFonts w:ascii="Century Gothic" w:hAnsi="Century Gothic" w:cstheme="minorHAnsi"/>
          <w:b/>
          <w:sz w:val="22"/>
          <w:szCs w:val="22"/>
        </w:rPr>
        <w:t xml:space="preserve">du </w:t>
      </w:r>
      <w:r w:rsidR="009221B9" w:rsidRPr="00FE4E49">
        <w:rPr>
          <w:rFonts w:ascii="Century Gothic" w:hAnsi="Century Gothic" w:cstheme="minorHAnsi"/>
          <w:b/>
          <w:sz w:val="22"/>
          <w:szCs w:val="22"/>
        </w:rPr>
        <w:t>22 octobre</w:t>
      </w:r>
      <w:r w:rsidR="005456EF" w:rsidRPr="00FE4E49">
        <w:rPr>
          <w:rFonts w:ascii="Century Gothic" w:hAnsi="Century Gothic" w:cstheme="minorHAnsi"/>
          <w:b/>
          <w:sz w:val="22"/>
          <w:szCs w:val="22"/>
        </w:rPr>
        <w:t xml:space="preserve"> 201</w:t>
      </w:r>
      <w:r w:rsidR="00390D7D" w:rsidRPr="00FE4E49">
        <w:rPr>
          <w:rFonts w:ascii="Century Gothic" w:hAnsi="Century Gothic" w:cstheme="minorHAnsi"/>
          <w:b/>
          <w:sz w:val="22"/>
          <w:szCs w:val="22"/>
        </w:rPr>
        <w:t>8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</w:t>
      </w:r>
      <w:r w:rsidR="00D7581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11</w:t>
      </w:r>
    </w:p>
    <w:p w:rsidR="007851FE" w:rsidRPr="00FE4E49" w:rsidRDefault="005D12B3" w:rsidP="00D47AD1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proofErr w:type="spellStart"/>
      <w:r>
        <w:rPr>
          <w:rFonts w:ascii="Century Gothic" w:hAnsi="Century Gothic" w:cstheme="minorHAnsi"/>
          <w:sz w:val="22"/>
          <w:szCs w:val="22"/>
        </w:rPr>
        <w:t>Maxinne</w:t>
      </w:r>
      <w:proofErr w:type="spellEnd"/>
      <w:r w:rsidR="007851FE" w:rsidRPr="00FE4E49">
        <w:rPr>
          <w:rFonts w:ascii="Century Gothic" w:hAnsi="Century Gothic" w:cstheme="minorHAnsi"/>
          <w:sz w:val="22"/>
          <w:szCs w:val="22"/>
        </w:rPr>
        <w:t xml:space="preserve"> propose l’adoption de l’ordre du jour du </w:t>
      </w:r>
      <w:r w:rsidR="009221B9" w:rsidRPr="00FE4E49">
        <w:rPr>
          <w:rFonts w:ascii="Century Gothic" w:hAnsi="Century Gothic" w:cstheme="minorHAnsi"/>
          <w:sz w:val="22"/>
          <w:szCs w:val="22"/>
        </w:rPr>
        <w:t>22 octobre</w:t>
      </w:r>
      <w:r w:rsidR="00390D7D" w:rsidRPr="00FE4E49">
        <w:rPr>
          <w:rFonts w:ascii="Century Gothic" w:hAnsi="Century Gothic" w:cstheme="minorHAnsi"/>
          <w:sz w:val="22"/>
          <w:szCs w:val="22"/>
        </w:rPr>
        <w:t xml:space="preserve"> 2018</w:t>
      </w:r>
      <w:r w:rsidR="007851FE" w:rsidRPr="00FE4E49">
        <w:rPr>
          <w:rFonts w:ascii="Century Gothic" w:hAnsi="Century Gothic" w:cstheme="minorHAnsi"/>
          <w:sz w:val="22"/>
          <w:szCs w:val="22"/>
        </w:rPr>
        <w:t>.</w:t>
      </w:r>
    </w:p>
    <w:p w:rsidR="007851FE" w:rsidRPr="00FE4E49" w:rsidRDefault="007851FE" w:rsidP="00D47AD1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4735B3" w:rsidRPr="00FE4E49" w:rsidRDefault="004735B3" w:rsidP="00D47AD1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b/>
          <w:sz w:val="22"/>
          <w:szCs w:val="22"/>
        </w:rPr>
      </w:pPr>
    </w:p>
    <w:p w:rsidR="00855E5E" w:rsidRPr="00FE4E49" w:rsidRDefault="005827E3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Lecture</w:t>
      </w:r>
      <w:r w:rsidR="00FB59EB" w:rsidRPr="00FE4E49">
        <w:rPr>
          <w:rFonts w:ascii="Century Gothic" w:hAnsi="Century Gothic" w:cstheme="minorHAnsi"/>
          <w:b/>
          <w:sz w:val="22"/>
          <w:szCs w:val="22"/>
        </w:rPr>
        <w:t xml:space="preserve">, </w:t>
      </w:r>
      <w:r w:rsidRPr="00FE4E49">
        <w:rPr>
          <w:rFonts w:ascii="Century Gothic" w:hAnsi="Century Gothic" w:cstheme="minorHAnsi"/>
          <w:b/>
          <w:sz w:val="22"/>
          <w:szCs w:val="22"/>
        </w:rPr>
        <w:t>ado</w:t>
      </w:r>
      <w:r w:rsidR="007854DC" w:rsidRPr="00FE4E49">
        <w:rPr>
          <w:rFonts w:ascii="Century Gothic" w:hAnsi="Century Gothic" w:cstheme="minorHAnsi"/>
          <w:b/>
          <w:sz w:val="22"/>
          <w:szCs w:val="22"/>
        </w:rPr>
        <w:t xml:space="preserve">ption </w:t>
      </w:r>
      <w:r w:rsidR="00FB59EB" w:rsidRPr="00FE4E49">
        <w:rPr>
          <w:rFonts w:ascii="Century Gothic" w:hAnsi="Century Gothic" w:cstheme="minorHAnsi"/>
          <w:b/>
          <w:sz w:val="22"/>
          <w:szCs w:val="22"/>
        </w:rPr>
        <w:t xml:space="preserve">et suivi </w:t>
      </w:r>
      <w:r w:rsidR="007854DC" w:rsidRPr="00FE4E49">
        <w:rPr>
          <w:rFonts w:ascii="Century Gothic" w:hAnsi="Century Gothic" w:cstheme="minorHAnsi"/>
          <w:b/>
          <w:sz w:val="22"/>
          <w:szCs w:val="22"/>
        </w:rPr>
        <w:t xml:space="preserve">du procès-verbal du </w:t>
      </w:r>
      <w:r w:rsidR="00D7581F">
        <w:rPr>
          <w:rFonts w:ascii="Century Gothic" w:hAnsi="Century Gothic" w:cstheme="minorHAnsi"/>
          <w:b/>
          <w:sz w:val="22"/>
          <w:szCs w:val="22"/>
        </w:rPr>
        <w:t>22 octobre</w:t>
      </w:r>
      <w:r w:rsidR="009221B9" w:rsidRPr="00FE4E49">
        <w:rPr>
          <w:rFonts w:ascii="Century Gothic" w:hAnsi="Century Gothic" w:cstheme="minorHAnsi"/>
          <w:b/>
          <w:sz w:val="22"/>
          <w:szCs w:val="22"/>
        </w:rPr>
        <w:t xml:space="preserve"> 2018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</w:t>
      </w:r>
      <w:r w:rsidR="00D7581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12</w:t>
      </w:r>
    </w:p>
    <w:p w:rsidR="004735B3" w:rsidRPr="00FE4E49" w:rsidRDefault="00A5053E" w:rsidP="004735B3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Joanie</w:t>
      </w:r>
      <w:r w:rsidR="004735B3" w:rsidRPr="00FE4E49">
        <w:rPr>
          <w:rFonts w:ascii="Century Gothic" w:hAnsi="Century Gothic" w:cstheme="minorHAnsi"/>
          <w:sz w:val="22"/>
          <w:szCs w:val="22"/>
        </w:rPr>
        <w:t xml:space="preserve"> propose l’adoption du procès-verbal du </w:t>
      </w:r>
      <w:r w:rsidR="00D7581F">
        <w:rPr>
          <w:rFonts w:ascii="Century Gothic" w:hAnsi="Century Gothic" w:cstheme="minorHAnsi"/>
          <w:sz w:val="22"/>
          <w:szCs w:val="22"/>
        </w:rPr>
        <w:t>22 octobre</w:t>
      </w:r>
      <w:r w:rsidR="009221B9" w:rsidRPr="00FE4E49">
        <w:rPr>
          <w:rFonts w:ascii="Century Gothic" w:hAnsi="Century Gothic" w:cstheme="minorHAnsi"/>
          <w:sz w:val="22"/>
          <w:szCs w:val="22"/>
        </w:rPr>
        <w:t xml:space="preserve"> 2018</w:t>
      </w:r>
      <w:r w:rsidR="004735B3" w:rsidRPr="00FE4E49">
        <w:rPr>
          <w:rFonts w:ascii="Century Gothic" w:hAnsi="Century Gothic" w:cstheme="minorHAnsi"/>
          <w:sz w:val="22"/>
          <w:szCs w:val="22"/>
        </w:rPr>
        <w:t>.</w:t>
      </w:r>
    </w:p>
    <w:p w:rsidR="004735B3" w:rsidRPr="00FE4E49" w:rsidRDefault="004735B3" w:rsidP="004735B3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4735B3" w:rsidRPr="00FE4E49" w:rsidRDefault="004735B3" w:rsidP="004735B3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b/>
          <w:sz w:val="22"/>
          <w:szCs w:val="22"/>
        </w:rPr>
      </w:pPr>
    </w:p>
    <w:p w:rsidR="00855E5E" w:rsidRPr="005D12B3" w:rsidRDefault="005D12B3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5D12B3">
        <w:rPr>
          <w:rFonts w:ascii="Century Gothic" w:hAnsi="Century Gothic"/>
          <w:b/>
        </w:rPr>
        <w:t xml:space="preserve">Sorties éducatives </w:t>
      </w:r>
      <w:r w:rsidR="00906981">
        <w:rPr>
          <w:rFonts w:ascii="Century Gothic" w:hAnsi="Century Gothic"/>
          <w:b/>
        </w:rPr>
        <w:t>–</w:t>
      </w:r>
      <w:r w:rsidRPr="005D12B3">
        <w:rPr>
          <w:rFonts w:ascii="Century Gothic" w:hAnsi="Century Gothic"/>
          <w:b/>
        </w:rPr>
        <w:t xml:space="preserve"> sortie des finissants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</w:t>
      </w:r>
      <w:r w:rsidR="00D7581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13</w:t>
      </w:r>
    </w:p>
    <w:p w:rsidR="004F668E" w:rsidRPr="00FE4E49" w:rsidRDefault="005D12B3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Présentation de la sortie des finissants à Fort Débrouillard. Coût 42</w:t>
      </w:r>
      <w:r w:rsidR="00906981">
        <w:rPr>
          <w:rFonts w:ascii="Century Gothic" w:hAnsi="Century Gothic" w:cstheme="minorHAnsi"/>
          <w:sz w:val="22"/>
          <w:szCs w:val="22"/>
        </w:rPr>
        <w:t> </w:t>
      </w:r>
      <w:r>
        <w:rPr>
          <w:rFonts w:ascii="Century Gothic" w:hAnsi="Century Gothic" w:cstheme="minorHAnsi"/>
          <w:sz w:val="22"/>
          <w:szCs w:val="22"/>
        </w:rPr>
        <w:t xml:space="preserve">$/élève. </w:t>
      </w:r>
      <w:r w:rsidR="00906981">
        <w:rPr>
          <w:rFonts w:ascii="Century Gothic" w:hAnsi="Century Gothic" w:cstheme="minorHAnsi"/>
          <w:sz w:val="22"/>
          <w:szCs w:val="22"/>
        </w:rPr>
        <w:t>Le s</w:t>
      </w:r>
      <w:r>
        <w:rPr>
          <w:rFonts w:ascii="Century Gothic" w:hAnsi="Century Gothic" w:cstheme="minorHAnsi"/>
          <w:sz w:val="22"/>
          <w:szCs w:val="22"/>
        </w:rPr>
        <w:t>ouper des finissants aura lieu au St-Hubert de Magog. Parents et famille invitée.</w:t>
      </w:r>
    </w:p>
    <w:p w:rsidR="004F668E" w:rsidRPr="00FE4E49" w:rsidRDefault="004F668E" w:rsidP="00D7581F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4F668E" w:rsidRPr="00FE4E49" w:rsidRDefault="004F668E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</w:p>
    <w:p w:rsidR="001B7D20" w:rsidRPr="00FE4E49" w:rsidRDefault="005D12B3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="Calibri"/>
          <w:b/>
        </w:rPr>
        <w:t>Projet éducatif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</w:t>
      </w:r>
      <w:r w:rsidR="00D7581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14</w:t>
      </w:r>
    </w:p>
    <w:p w:rsidR="004F668E" w:rsidRDefault="005D12B3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Présentation par Amélie des étapes pour l’élaboration du projet éducatif. </w:t>
      </w:r>
    </w:p>
    <w:p w:rsidR="005D12B3" w:rsidRPr="00906981" w:rsidRDefault="005D12B3" w:rsidP="00906981">
      <w:pPr>
        <w:pStyle w:val="Paragraphedeliste"/>
        <w:numPr>
          <w:ilvl w:val="0"/>
          <w:numId w:val="37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906981">
        <w:rPr>
          <w:rFonts w:ascii="Century Gothic" w:hAnsi="Century Gothic" w:cstheme="minorHAnsi"/>
          <w:sz w:val="22"/>
          <w:szCs w:val="22"/>
        </w:rPr>
        <w:t>Prochaine étape : questionnaires aux élèves/enseignants et parents</w:t>
      </w:r>
    </w:p>
    <w:p w:rsidR="005D12B3" w:rsidRPr="00906981" w:rsidRDefault="005D12B3" w:rsidP="00906981">
      <w:pPr>
        <w:pStyle w:val="Paragraphedeliste"/>
        <w:numPr>
          <w:ilvl w:val="0"/>
          <w:numId w:val="37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906981">
        <w:rPr>
          <w:rFonts w:ascii="Century Gothic" w:hAnsi="Century Gothic" w:cstheme="minorHAnsi"/>
          <w:sz w:val="22"/>
          <w:szCs w:val="22"/>
        </w:rPr>
        <w:t>En janvier : compilation des résultats</w:t>
      </w:r>
    </w:p>
    <w:p w:rsidR="005D12B3" w:rsidRPr="00906981" w:rsidRDefault="005D12B3" w:rsidP="00906981">
      <w:pPr>
        <w:pStyle w:val="Paragraphedeliste"/>
        <w:numPr>
          <w:ilvl w:val="0"/>
          <w:numId w:val="37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906981">
        <w:rPr>
          <w:rFonts w:ascii="Century Gothic" w:hAnsi="Century Gothic" w:cstheme="minorHAnsi"/>
          <w:sz w:val="22"/>
          <w:szCs w:val="22"/>
        </w:rPr>
        <w:t>En février : b</w:t>
      </w:r>
      <w:r w:rsidR="00906981" w:rsidRPr="00906981">
        <w:rPr>
          <w:rFonts w:ascii="Century Gothic" w:hAnsi="Century Gothic" w:cstheme="minorHAnsi"/>
          <w:sz w:val="22"/>
          <w:szCs w:val="22"/>
        </w:rPr>
        <w:t>â</w:t>
      </w:r>
      <w:r w:rsidRPr="00906981">
        <w:rPr>
          <w:rFonts w:ascii="Century Gothic" w:hAnsi="Century Gothic" w:cstheme="minorHAnsi"/>
          <w:sz w:val="22"/>
          <w:szCs w:val="22"/>
        </w:rPr>
        <w:t xml:space="preserve">tir le projet avec </w:t>
      </w:r>
      <w:r w:rsidR="00A402B7" w:rsidRPr="00906981">
        <w:rPr>
          <w:rFonts w:ascii="Century Gothic" w:hAnsi="Century Gothic" w:cstheme="minorHAnsi"/>
          <w:sz w:val="22"/>
          <w:szCs w:val="22"/>
        </w:rPr>
        <w:t>objectifs et moyens.</w:t>
      </w:r>
    </w:p>
    <w:p w:rsidR="004F668E" w:rsidRPr="00FE4E49" w:rsidRDefault="004F668E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7D508C" w:rsidRPr="00FE4E49" w:rsidRDefault="007D508C" w:rsidP="004F668E">
      <w:pPr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sz w:val="22"/>
          <w:szCs w:val="22"/>
        </w:rPr>
      </w:pPr>
    </w:p>
    <w:p w:rsidR="009D22CC" w:rsidRPr="00A402B7" w:rsidRDefault="00A402B7" w:rsidP="00AE519B">
      <w:pPr>
        <w:pStyle w:val="Paragraphedeliste"/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60"/>
        <w:rPr>
          <w:rFonts w:ascii="Century Gothic" w:hAnsi="Century Gothic" w:cstheme="minorHAnsi"/>
          <w:b/>
          <w:sz w:val="22"/>
          <w:szCs w:val="22"/>
        </w:rPr>
      </w:pPr>
      <w:r w:rsidRPr="00A402B7">
        <w:rPr>
          <w:rFonts w:ascii="Century Gothic" w:hAnsi="Century Gothic"/>
          <w:b/>
        </w:rPr>
        <w:t xml:space="preserve">Planification annuelle approche </w:t>
      </w:r>
      <w:proofErr w:type="spellStart"/>
      <w:r w:rsidRPr="00A402B7">
        <w:rPr>
          <w:rFonts w:ascii="Century Gothic" w:hAnsi="Century Gothic"/>
          <w:b/>
        </w:rPr>
        <w:t>orientante</w:t>
      </w:r>
      <w:proofErr w:type="spellEnd"/>
    </w:p>
    <w:p w:rsidR="00D7581F" w:rsidRPr="00A5053E" w:rsidRDefault="00D7581F" w:rsidP="00D7581F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5</w:t>
      </w:r>
    </w:p>
    <w:p w:rsidR="001B7D20" w:rsidRDefault="00A402B7" w:rsidP="00D7581F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Présentation de la planification des contenus par l’enseignante de 3</w:t>
      </w:r>
      <w:r w:rsidRPr="00A402B7">
        <w:rPr>
          <w:rFonts w:ascii="Century Gothic" w:hAnsi="Century Gothic" w:cstheme="minorHAnsi"/>
          <w:sz w:val="22"/>
          <w:szCs w:val="22"/>
          <w:vertAlign w:val="superscript"/>
        </w:rPr>
        <w:t>e</w:t>
      </w:r>
      <w:r>
        <w:rPr>
          <w:rFonts w:ascii="Century Gothic" w:hAnsi="Century Gothic" w:cstheme="minorHAnsi"/>
          <w:sz w:val="22"/>
          <w:szCs w:val="22"/>
        </w:rPr>
        <w:t xml:space="preserve"> cycle. Voir feuille pour activités proposées.</w:t>
      </w:r>
    </w:p>
    <w:p w:rsidR="00D7581F" w:rsidRDefault="00A402B7" w:rsidP="00A402B7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b/>
          <w:sz w:val="22"/>
          <w:szCs w:val="22"/>
        </w:rPr>
        <w:sectPr w:rsidR="00D7581F" w:rsidSect="00D758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20160" w:code="5"/>
          <w:pgMar w:top="720" w:right="1797" w:bottom="1440" w:left="1797" w:header="0" w:footer="0" w:gutter="0"/>
          <w:cols w:space="720"/>
          <w:docGrid w:linePitch="326"/>
        </w:sect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FB59EB" w:rsidRPr="00D7581F" w:rsidRDefault="00A402B7" w:rsidP="00D7581F">
      <w:pPr>
        <w:pStyle w:val="Paragraphedeliste"/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60"/>
        <w:rPr>
          <w:rFonts w:ascii="Century Gothic" w:hAnsi="Century Gothic"/>
          <w:b/>
        </w:rPr>
      </w:pPr>
      <w:r w:rsidRPr="00D7581F">
        <w:rPr>
          <w:rFonts w:ascii="Century Gothic" w:hAnsi="Century Gothic"/>
          <w:b/>
        </w:rPr>
        <w:lastRenderedPageBreak/>
        <w:t>Budget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</w:t>
      </w:r>
      <w:r w:rsidR="00D7581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16</w:t>
      </w:r>
    </w:p>
    <w:p w:rsidR="00A402B7" w:rsidRDefault="00A402B7" w:rsidP="002E337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Présentation du Budget par Amélie</w:t>
      </w:r>
      <w:r w:rsidR="00906981">
        <w:rPr>
          <w:rFonts w:ascii="Century Gothic" w:hAnsi="Century Gothic" w:cstheme="minorHAnsi"/>
          <w:sz w:val="22"/>
          <w:szCs w:val="22"/>
        </w:rPr>
        <w:t>.</w:t>
      </w:r>
    </w:p>
    <w:p w:rsidR="002E337E" w:rsidRDefault="00A402B7" w:rsidP="002E337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Pas de déficit en vue pour l’instant. Prudence au</w:t>
      </w:r>
      <w:r w:rsidR="00E37B74">
        <w:rPr>
          <w:rFonts w:ascii="Century Gothic" w:hAnsi="Century Gothic" w:cstheme="minorHAnsi"/>
          <w:sz w:val="22"/>
          <w:szCs w:val="22"/>
        </w:rPr>
        <w:t xml:space="preserve"> </w:t>
      </w:r>
      <w:r>
        <w:rPr>
          <w:rFonts w:ascii="Century Gothic" w:hAnsi="Century Gothic" w:cstheme="minorHAnsi"/>
          <w:sz w:val="22"/>
          <w:szCs w:val="22"/>
        </w:rPr>
        <w:t>service de garde.</w:t>
      </w:r>
    </w:p>
    <w:p w:rsidR="00A402B7" w:rsidRPr="00FE4E49" w:rsidRDefault="006008C8" w:rsidP="002E337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Joanie propose l’adoption du budget</w:t>
      </w:r>
    </w:p>
    <w:p w:rsidR="00FE5C7B" w:rsidRPr="00FE4E49" w:rsidRDefault="00FE5C7B" w:rsidP="00FE5C7B">
      <w:pPr>
        <w:tabs>
          <w:tab w:val="left" w:pos="-1440"/>
          <w:tab w:val="left" w:pos="-720"/>
          <w:tab w:val="left" w:pos="284"/>
          <w:tab w:val="right" w:pos="9360"/>
        </w:tabs>
        <w:ind w:left="709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AE519B" w:rsidRDefault="00AE519B" w:rsidP="00AE519B">
      <w:pPr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b/>
          <w:sz w:val="22"/>
          <w:szCs w:val="22"/>
        </w:rPr>
      </w:pPr>
    </w:p>
    <w:p w:rsidR="00AE519B" w:rsidRPr="00FE4E49" w:rsidRDefault="00316607" w:rsidP="00A5053E">
      <w:pPr>
        <w:pStyle w:val="Paragraphedeliste"/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ind w:left="714" w:hanging="357"/>
        <w:contextualSpacing w:val="0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Normes et modalités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</w:t>
      </w:r>
      <w:r w:rsidR="00D7581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17</w:t>
      </w:r>
    </w:p>
    <w:p w:rsidR="00AE519B" w:rsidRPr="00316607" w:rsidRDefault="00316607" w:rsidP="0064492E">
      <w:pPr>
        <w:tabs>
          <w:tab w:val="left" w:pos="-1440"/>
          <w:tab w:val="left" w:pos="-720"/>
          <w:tab w:val="left" w:pos="284"/>
          <w:tab w:val="right" w:pos="9360"/>
        </w:tabs>
        <w:spacing w:before="120"/>
        <w:ind w:left="709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Avec l’autorisation d’Amélie</w:t>
      </w:r>
      <w:r w:rsidR="00D7581F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316607">
        <w:rPr>
          <w:rFonts w:ascii="Century Gothic" w:hAnsi="Century Gothic" w:cstheme="minorHAnsi"/>
          <w:sz w:val="22"/>
          <w:szCs w:val="22"/>
        </w:rPr>
        <w:t>Ann-Marie</w:t>
      </w:r>
      <w:proofErr w:type="spellEnd"/>
      <w:r w:rsidRPr="00316607">
        <w:rPr>
          <w:rFonts w:ascii="Century Gothic" w:hAnsi="Century Gothic" w:cstheme="minorHAnsi"/>
          <w:sz w:val="22"/>
          <w:szCs w:val="22"/>
        </w:rPr>
        <w:t xml:space="preserve"> a changé ses normes et modalités à la première étape.</w:t>
      </w:r>
    </w:p>
    <w:p w:rsidR="00AE519B" w:rsidRPr="00FE4E49" w:rsidRDefault="00AE519B" w:rsidP="00AE519B">
      <w:pPr>
        <w:tabs>
          <w:tab w:val="left" w:pos="-1440"/>
          <w:tab w:val="left" w:pos="-720"/>
          <w:tab w:val="left" w:pos="284"/>
          <w:tab w:val="right" w:pos="9360"/>
        </w:tabs>
        <w:ind w:left="709"/>
        <w:rPr>
          <w:rFonts w:ascii="Century Gothic" w:hAnsi="Century Gothic" w:cstheme="minorHAnsi"/>
          <w:b/>
          <w:sz w:val="22"/>
          <w:szCs w:val="22"/>
        </w:rPr>
      </w:pPr>
    </w:p>
    <w:p w:rsidR="00D7581F" w:rsidRPr="00FE4E49" w:rsidRDefault="00D7581F" w:rsidP="00D7581F">
      <w:pPr>
        <w:tabs>
          <w:tab w:val="left" w:pos="-1440"/>
          <w:tab w:val="left" w:pos="-720"/>
          <w:tab w:val="left" w:pos="284"/>
          <w:tab w:val="right" w:pos="9360"/>
        </w:tabs>
        <w:ind w:left="709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AE519B" w:rsidRPr="00FE4E49" w:rsidRDefault="00AE519B" w:rsidP="00AE519B">
      <w:pPr>
        <w:tabs>
          <w:tab w:val="left" w:pos="-1440"/>
          <w:tab w:val="left" w:pos="-720"/>
          <w:tab w:val="left" w:pos="284"/>
          <w:tab w:val="right" w:pos="9360"/>
        </w:tabs>
        <w:ind w:left="709"/>
        <w:rPr>
          <w:rFonts w:ascii="Century Gothic" w:hAnsi="Century Gothic" w:cstheme="minorHAnsi"/>
          <w:b/>
          <w:sz w:val="22"/>
          <w:szCs w:val="22"/>
        </w:rPr>
      </w:pPr>
    </w:p>
    <w:p w:rsidR="00AE519B" w:rsidRPr="00FE4E49" w:rsidRDefault="00316607" w:rsidP="00A5053E">
      <w:pPr>
        <w:pStyle w:val="Paragraphedeliste"/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ind w:left="714" w:hanging="357"/>
        <w:contextualSpacing w:val="0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Grille</w:t>
      </w:r>
      <w:r w:rsidR="00906981">
        <w:rPr>
          <w:rFonts w:ascii="Century Gothic" w:hAnsi="Century Gothic" w:cstheme="minorHAnsi"/>
          <w:b/>
          <w:sz w:val="22"/>
          <w:szCs w:val="22"/>
        </w:rPr>
        <w:t>-</w:t>
      </w:r>
      <w:r>
        <w:rPr>
          <w:rFonts w:ascii="Century Gothic" w:hAnsi="Century Gothic" w:cstheme="minorHAnsi"/>
          <w:b/>
          <w:sz w:val="22"/>
          <w:szCs w:val="22"/>
        </w:rPr>
        <w:t>matière</w:t>
      </w:r>
    </w:p>
    <w:p w:rsidR="00316607" w:rsidRPr="00906981" w:rsidRDefault="00316607" w:rsidP="00906981">
      <w:pPr>
        <w:pStyle w:val="Paragraphedeliste"/>
        <w:numPr>
          <w:ilvl w:val="0"/>
          <w:numId w:val="38"/>
        </w:numPr>
        <w:tabs>
          <w:tab w:val="left" w:pos="-1440"/>
          <w:tab w:val="left" w:pos="-720"/>
          <w:tab w:val="left" w:pos="284"/>
          <w:tab w:val="right" w:pos="9360"/>
        </w:tabs>
        <w:spacing w:after="60"/>
        <w:rPr>
          <w:rFonts w:ascii="Century Gothic" w:hAnsi="Century Gothic" w:cstheme="minorHAnsi"/>
          <w:sz w:val="22"/>
          <w:szCs w:val="22"/>
        </w:rPr>
      </w:pPr>
      <w:r w:rsidRPr="00906981">
        <w:rPr>
          <w:rFonts w:ascii="Century Gothic" w:hAnsi="Century Gothic" w:cstheme="minorHAnsi"/>
          <w:sz w:val="22"/>
          <w:szCs w:val="22"/>
        </w:rPr>
        <w:t>Modification proposée : Diminue de 30 minutes d’</w:t>
      </w:r>
      <w:r w:rsidR="00906981" w:rsidRPr="00906981">
        <w:rPr>
          <w:rFonts w:ascii="Century Gothic" w:hAnsi="Century Gothic" w:cstheme="minorHAnsi"/>
          <w:sz w:val="22"/>
          <w:szCs w:val="22"/>
        </w:rPr>
        <w:t>A</w:t>
      </w:r>
      <w:r w:rsidRPr="00906981">
        <w:rPr>
          <w:rFonts w:ascii="Century Gothic" w:hAnsi="Century Gothic" w:cstheme="minorHAnsi"/>
          <w:sz w:val="22"/>
          <w:szCs w:val="22"/>
        </w:rPr>
        <w:t>nglais, au profit d’un ajout de 30 minutes en éducation physique.</w:t>
      </w:r>
    </w:p>
    <w:p w:rsidR="00316607" w:rsidRPr="00906981" w:rsidRDefault="00316607" w:rsidP="00906981">
      <w:pPr>
        <w:pStyle w:val="Paragraphedeliste"/>
        <w:numPr>
          <w:ilvl w:val="0"/>
          <w:numId w:val="38"/>
        </w:numPr>
        <w:tabs>
          <w:tab w:val="left" w:pos="-1440"/>
          <w:tab w:val="left" w:pos="-720"/>
          <w:tab w:val="left" w:pos="284"/>
          <w:tab w:val="right" w:pos="9360"/>
        </w:tabs>
        <w:spacing w:after="60"/>
        <w:rPr>
          <w:rFonts w:ascii="Century Gothic" w:hAnsi="Century Gothic" w:cstheme="minorHAnsi"/>
          <w:sz w:val="22"/>
          <w:szCs w:val="22"/>
        </w:rPr>
      </w:pPr>
      <w:r w:rsidRPr="00906981">
        <w:rPr>
          <w:rFonts w:ascii="Century Gothic" w:hAnsi="Century Gothic" w:cstheme="minorHAnsi"/>
          <w:sz w:val="22"/>
          <w:szCs w:val="22"/>
        </w:rPr>
        <w:t>Retour à 60 minutes d’</w:t>
      </w:r>
      <w:r w:rsidR="00906981" w:rsidRPr="00906981">
        <w:rPr>
          <w:rFonts w:ascii="Century Gothic" w:hAnsi="Century Gothic" w:cstheme="minorHAnsi"/>
          <w:sz w:val="22"/>
          <w:szCs w:val="22"/>
        </w:rPr>
        <w:t>A</w:t>
      </w:r>
      <w:r w:rsidRPr="00906981">
        <w:rPr>
          <w:rFonts w:ascii="Century Gothic" w:hAnsi="Century Gothic" w:cstheme="minorHAnsi"/>
          <w:sz w:val="22"/>
          <w:szCs w:val="22"/>
        </w:rPr>
        <w:t>nglais et 2</w:t>
      </w:r>
      <w:r w:rsidR="00906981" w:rsidRPr="00906981">
        <w:rPr>
          <w:rFonts w:ascii="Century Gothic" w:hAnsi="Century Gothic" w:cstheme="minorHAnsi"/>
          <w:sz w:val="22"/>
          <w:szCs w:val="22"/>
        </w:rPr>
        <w:t> h </w:t>
      </w:r>
      <w:r w:rsidRPr="00906981">
        <w:rPr>
          <w:rFonts w:ascii="Century Gothic" w:hAnsi="Century Gothic" w:cstheme="minorHAnsi"/>
          <w:sz w:val="22"/>
          <w:szCs w:val="22"/>
        </w:rPr>
        <w:t>30 d’éducation physique.</w:t>
      </w:r>
    </w:p>
    <w:p w:rsidR="00316607" w:rsidRPr="00906981" w:rsidRDefault="00316607" w:rsidP="00906981">
      <w:pPr>
        <w:pStyle w:val="Paragraphedeliste"/>
        <w:numPr>
          <w:ilvl w:val="0"/>
          <w:numId w:val="38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906981">
        <w:rPr>
          <w:rFonts w:ascii="Century Gothic" w:hAnsi="Century Gothic" w:cstheme="minorHAnsi"/>
          <w:sz w:val="22"/>
          <w:szCs w:val="22"/>
        </w:rPr>
        <w:t>Statu quo pour les autres matières.</w:t>
      </w:r>
    </w:p>
    <w:p w:rsidR="000C2016" w:rsidRPr="00FE4E49" w:rsidRDefault="000C2016" w:rsidP="000C2016">
      <w:pPr>
        <w:tabs>
          <w:tab w:val="left" w:pos="-1440"/>
          <w:tab w:val="left" w:pos="-720"/>
          <w:tab w:val="left" w:pos="284"/>
          <w:tab w:val="right" w:pos="9360"/>
        </w:tabs>
        <w:ind w:left="709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2C5025" w:rsidRPr="00A5053E" w:rsidRDefault="002C5025" w:rsidP="00D7581F">
      <w:pPr>
        <w:tabs>
          <w:tab w:val="left" w:pos="-1440"/>
          <w:tab w:val="left" w:pos="-720"/>
          <w:tab w:val="left" w:pos="284"/>
          <w:tab w:val="right" w:pos="9360"/>
        </w:tabs>
        <w:spacing w:after="60"/>
        <w:rPr>
          <w:rFonts w:ascii="Century Gothic" w:hAnsi="Century Gothic" w:cstheme="minorHAnsi"/>
          <w:sz w:val="22"/>
          <w:szCs w:val="22"/>
        </w:rPr>
      </w:pPr>
    </w:p>
    <w:p w:rsidR="005827E3" w:rsidRPr="00FE4E49" w:rsidRDefault="000C2016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Représentant OPP</w:t>
      </w:r>
    </w:p>
    <w:p w:rsidR="002C5025" w:rsidRDefault="000C2016" w:rsidP="00081819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Josée demande à venir présenter</w:t>
      </w:r>
      <w:bookmarkStart w:id="0" w:name="_GoBack"/>
      <w:bookmarkEnd w:id="0"/>
      <w:r>
        <w:rPr>
          <w:rFonts w:ascii="Century Gothic" w:hAnsi="Century Gothic" w:cstheme="minorHAnsi"/>
          <w:sz w:val="22"/>
          <w:szCs w:val="22"/>
        </w:rPr>
        <w:t xml:space="preserve"> le moyen de financement avant la fin de l’année pour la prochaine année à venir.</w:t>
      </w:r>
    </w:p>
    <w:p w:rsidR="000C2016" w:rsidRPr="00FE4E49" w:rsidRDefault="000C2016" w:rsidP="00081819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</w:p>
    <w:p w:rsidR="005827E3" w:rsidRDefault="006F6261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Représentant des enseignants</w:t>
      </w:r>
    </w:p>
    <w:p w:rsidR="00A139E4" w:rsidRPr="006F6261" w:rsidRDefault="006F6261" w:rsidP="006F6261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Aucune information</w:t>
      </w:r>
      <w:r>
        <w:rPr>
          <w:rFonts w:ascii="Century Gothic" w:hAnsi="Century Gothic" w:cstheme="minorHAnsi"/>
          <w:sz w:val="22"/>
          <w:szCs w:val="22"/>
        </w:rPr>
        <w:tab/>
      </w:r>
    </w:p>
    <w:p w:rsidR="000C2016" w:rsidRPr="00FE4E49" w:rsidRDefault="000C2016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ind w:left="1077"/>
        <w:rPr>
          <w:rFonts w:ascii="Century Gothic" w:hAnsi="Century Gothic" w:cstheme="minorHAnsi"/>
          <w:sz w:val="22"/>
          <w:szCs w:val="22"/>
        </w:rPr>
      </w:pPr>
    </w:p>
    <w:p w:rsidR="005827E3" w:rsidRPr="00FE4E49" w:rsidRDefault="00AC1FBA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Information du r</w:t>
      </w:r>
      <w:r w:rsidR="006F6261">
        <w:rPr>
          <w:rFonts w:ascii="Century Gothic" w:hAnsi="Century Gothic" w:cstheme="minorHAnsi"/>
          <w:b/>
          <w:sz w:val="22"/>
          <w:szCs w:val="22"/>
        </w:rPr>
        <w:t>eprésentant des parents</w:t>
      </w:r>
    </w:p>
    <w:p w:rsidR="00304702" w:rsidRDefault="006F6261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ind w:left="709"/>
        <w:contextualSpacing w:val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Stéphane nous présente un «</w:t>
      </w:r>
      <w:r w:rsidR="00906981">
        <w:rPr>
          <w:rFonts w:ascii="Arial" w:hAnsi="Arial" w:cs="Arial"/>
          <w:sz w:val="22"/>
          <w:szCs w:val="22"/>
        </w:rPr>
        <w:t> </w:t>
      </w:r>
      <w:r>
        <w:rPr>
          <w:rFonts w:ascii="Century Gothic" w:hAnsi="Century Gothic" w:cstheme="minorHAnsi"/>
          <w:sz w:val="22"/>
          <w:szCs w:val="22"/>
        </w:rPr>
        <w:t>hommage</w:t>
      </w:r>
      <w:r w:rsidR="00906981">
        <w:rPr>
          <w:rFonts w:ascii="Arial" w:hAnsi="Arial" w:cs="Arial"/>
          <w:sz w:val="22"/>
          <w:szCs w:val="22"/>
        </w:rPr>
        <w:t> </w:t>
      </w:r>
      <w:r>
        <w:rPr>
          <w:rFonts w:ascii="Century Gothic" w:hAnsi="Century Gothic" w:cstheme="minorHAnsi"/>
          <w:sz w:val="22"/>
          <w:szCs w:val="22"/>
        </w:rPr>
        <w:t xml:space="preserve">» pour tous les points positifs de l’école. Suggestion de l’inclure </w:t>
      </w:r>
      <w:r w:rsidR="00AC1FBA">
        <w:rPr>
          <w:rFonts w:ascii="Century Gothic" w:hAnsi="Century Gothic" w:cstheme="minorHAnsi"/>
          <w:sz w:val="22"/>
          <w:szCs w:val="22"/>
        </w:rPr>
        <w:t>au prochain Info-Baluchon.</w:t>
      </w:r>
    </w:p>
    <w:p w:rsidR="00AC1FBA" w:rsidRDefault="00AC1FBA" w:rsidP="00AC1FBA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contextualSpacing w:val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Stéphane présente sa suggestion de faire un casino-collecte de fonds.    Proposition des membres d’améliorer</w:t>
      </w:r>
      <w:r w:rsidR="00906981">
        <w:rPr>
          <w:rFonts w:ascii="Century Gothic" w:hAnsi="Century Gothic" w:cstheme="minorHAnsi"/>
          <w:sz w:val="22"/>
          <w:szCs w:val="22"/>
        </w:rPr>
        <w:t xml:space="preserve"> le</w:t>
      </w:r>
      <w:r>
        <w:rPr>
          <w:rFonts w:ascii="Century Gothic" w:hAnsi="Century Gothic" w:cstheme="minorHAnsi"/>
          <w:sz w:val="22"/>
          <w:szCs w:val="22"/>
        </w:rPr>
        <w:t xml:space="preserve"> parc-école.</w:t>
      </w:r>
      <w:r w:rsidR="009626B7">
        <w:rPr>
          <w:rFonts w:ascii="Century Gothic" w:hAnsi="Century Gothic" w:cstheme="minorHAnsi"/>
          <w:sz w:val="22"/>
          <w:szCs w:val="22"/>
        </w:rPr>
        <w:t xml:space="preserve"> Voir s</w:t>
      </w:r>
      <w:r w:rsidR="00906981">
        <w:rPr>
          <w:rFonts w:ascii="Century Gothic" w:hAnsi="Century Gothic" w:cstheme="minorHAnsi"/>
          <w:sz w:val="22"/>
          <w:szCs w:val="22"/>
        </w:rPr>
        <w:t>’</w:t>
      </w:r>
      <w:r w:rsidR="009626B7">
        <w:rPr>
          <w:rFonts w:ascii="Century Gothic" w:hAnsi="Century Gothic" w:cstheme="minorHAnsi"/>
          <w:sz w:val="22"/>
          <w:szCs w:val="22"/>
        </w:rPr>
        <w:t>i</w:t>
      </w:r>
      <w:r w:rsidR="00906981">
        <w:rPr>
          <w:rFonts w:ascii="Century Gothic" w:hAnsi="Century Gothic" w:cstheme="minorHAnsi"/>
          <w:sz w:val="22"/>
          <w:szCs w:val="22"/>
        </w:rPr>
        <w:t>l y aurait d’</w:t>
      </w:r>
      <w:r w:rsidR="009626B7">
        <w:rPr>
          <w:rFonts w:ascii="Century Gothic" w:hAnsi="Century Gothic" w:cstheme="minorHAnsi"/>
          <w:sz w:val="22"/>
          <w:szCs w:val="22"/>
        </w:rPr>
        <w:t>autres suggestions du personnel.</w:t>
      </w:r>
    </w:p>
    <w:p w:rsidR="00A5053E" w:rsidRPr="00FE4E49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ind w:left="709"/>
        <w:contextualSpacing w:val="0"/>
        <w:rPr>
          <w:rFonts w:ascii="Century Gothic" w:hAnsi="Century Gothic" w:cstheme="minorHAnsi"/>
          <w:sz w:val="22"/>
          <w:szCs w:val="22"/>
        </w:rPr>
      </w:pPr>
    </w:p>
    <w:p w:rsidR="005827E3" w:rsidRPr="00FE4E49" w:rsidRDefault="004F668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 xml:space="preserve">Information des représentants </w:t>
      </w:r>
      <w:r w:rsidR="00AC1FBA">
        <w:rPr>
          <w:rFonts w:ascii="Century Gothic" w:hAnsi="Century Gothic" w:cstheme="minorHAnsi"/>
          <w:b/>
          <w:sz w:val="22"/>
          <w:szCs w:val="22"/>
        </w:rPr>
        <w:t>de la direction</w:t>
      </w:r>
    </w:p>
    <w:p w:rsidR="00E262B2" w:rsidRDefault="00E262B2" w:rsidP="00E262B2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Demande d’Anne-Marie d’appuis-livres et tablettes pour petits dans la bibliothèque. Montant entre 100</w:t>
      </w:r>
      <w:r w:rsidR="00906981">
        <w:rPr>
          <w:rFonts w:ascii="Century Gothic" w:hAnsi="Century Gothic" w:cstheme="minorHAnsi"/>
          <w:sz w:val="22"/>
          <w:szCs w:val="22"/>
        </w:rPr>
        <w:t> $</w:t>
      </w:r>
      <w:r>
        <w:rPr>
          <w:rFonts w:ascii="Century Gothic" w:hAnsi="Century Gothic" w:cstheme="minorHAnsi"/>
          <w:sz w:val="22"/>
          <w:szCs w:val="22"/>
        </w:rPr>
        <w:t xml:space="preserve"> et 150</w:t>
      </w:r>
      <w:r w:rsidR="00906981">
        <w:rPr>
          <w:rFonts w:ascii="Century Gothic" w:hAnsi="Century Gothic" w:cstheme="minorHAnsi"/>
          <w:sz w:val="22"/>
          <w:szCs w:val="22"/>
        </w:rPr>
        <w:t> </w:t>
      </w:r>
      <w:r>
        <w:rPr>
          <w:rFonts w:ascii="Century Gothic" w:hAnsi="Century Gothic" w:cstheme="minorHAnsi"/>
          <w:sz w:val="22"/>
          <w:szCs w:val="22"/>
        </w:rPr>
        <w:t xml:space="preserve">$. </w:t>
      </w:r>
    </w:p>
    <w:p w:rsidR="00E262B2" w:rsidRDefault="00E262B2" w:rsidP="00E262B2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E262B2" w:rsidRPr="00FE4E49" w:rsidRDefault="00E262B2" w:rsidP="00E262B2">
      <w:pPr>
        <w:tabs>
          <w:tab w:val="left" w:pos="-1440"/>
          <w:tab w:val="left" w:pos="-720"/>
          <w:tab w:val="left" w:pos="284"/>
          <w:tab w:val="right" w:pos="9360"/>
        </w:tabs>
        <w:ind w:left="709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E262B2" w:rsidRDefault="00E262B2" w:rsidP="00E262B2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A5053E" w:rsidRPr="00FE4E49" w:rsidRDefault="00A5053E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0E60BD" w:rsidRPr="00FE4E49" w:rsidRDefault="00E262B2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Levée de l’assemblée</w:t>
      </w:r>
    </w:p>
    <w:p w:rsidR="00D7581F" w:rsidRPr="00A5053E" w:rsidRDefault="00D7581F" w:rsidP="00D7581F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</w:p>
    <w:p w:rsidR="00304702" w:rsidRDefault="00E262B2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Stéphane propose la levée de l’assemblée à 18</w:t>
      </w:r>
      <w:r w:rsidR="00906981">
        <w:rPr>
          <w:rFonts w:ascii="Century Gothic" w:hAnsi="Century Gothic" w:cstheme="minorHAnsi"/>
          <w:sz w:val="22"/>
          <w:szCs w:val="22"/>
        </w:rPr>
        <w:t> h </w:t>
      </w:r>
      <w:r>
        <w:rPr>
          <w:rFonts w:ascii="Century Gothic" w:hAnsi="Century Gothic" w:cstheme="minorHAnsi"/>
          <w:sz w:val="22"/>
          <w:szCs w:val="22"/>
        </w:rPr>
        <w:t>30</w:t>
      </w:r>
      <w:r w:rsidR="00D7581F">
        <w:rPr>
          <w:rFonts w:ascii="Century Gothic" w:hAnsi="Century Gothic" w:cstheme="minorHAnsi"/>
          <w:sz w:val="22"/>
          <w:szCs w:val="22"/>
        </w:rPr>
        <w:t>.</w:t>
      </w:r>
    </w:p>
    <w:p w:rsidR="00A5053E" w:rsidRPr="00FE4E49" w:rsidRDefault="00A5053E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E262B2" w:rsidRDefault="00E262B2" w:rsidP="00E262B2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La prochaine rencontre se tiendra le 21 janvier prochain.</w:t>
      </w:r>
    </w:p>
    <w:p w:rsidR="00A5053E" w:rsidRDefault="00A5053E" w:rsidP="00E12B6A">
      <w:pPr>
        <w:tabs>
          <w:tab w:val="left" w:pos="-1440"/>
          <w:tab w:val="left" w:pos="5103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</w:p>
    <w:p w:rsidR="00D7581F" w:rsidRDefault="00906981" w:rsidP="00E12B6A">
      <w:pPr>
        <w:tabs>
          <w:tab w:val="left" w:pos="-1440"/>
          <w:tab w:val="left" w:pos="5103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Le président</w:t>
      </w:r>
      <w:r>
        <w:rPr>
          <w:rFonts w:ascii="Century Gothic" w:hAnsi="Century Gothic" w:cstheme="minorHAnsi"/>
          <w:sz w:val="22"/>
          <w:szCs w:val="22"/>
        </w:rPr>
        <w:tab/>
        <w:t>La direction</w:t>
      </w:r>
    </w:p>
    <w:p w:rsidR="00906981" w:rsidRDefault="00906981" w:rsidP="00E12B6A">
      <w:pPr>
        <w:tabs>
          <w:tab w:val="left" w:pos="-1440"/>
          <w:tab w:val="left" w:pos="5103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</w:p>
    <w:p w:rsidR="00906981" w:rsidRDefault="00906981" w:rsidP="00E12B6A">
      <w:pPr>
        <w:tabs>
          <w:tab w:val="left" w:pos="-1440"/>
          <w:tab w:val="left" w:pos="5103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</w:p>
    <w:p w:rsidR="00D7581F" w:rsidRPr="00E262B2" w:rsidRDefault="00D7581F" w:rsidP="00E12B6A">
      <w:pPr>
        <w:tabs>
          <w:tab w:val="left" w:pos="-1440"/>
          <w:tab w:val="left" w:pos="5103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</w:p>
    <w:p w:rsidR="00855E5E" w:rsidRPr="00FE4E49" w:rsidRDefault="00E262B2" w:rsidP="003D36DD">
      <w:pPr>
        <w:tabs>
          <w:tab w:val="left" w:pos="-1440"/>
          <w:tab w:val="left" w:pos="5103"/>
        </w:tabs>
        <w:spacing w:after="120"/>
        <w:ind w:left="709"/>
        <w:rPr>
          <w:rFonts w:ascii="Century Gothic" w:hAnsi="Century Gothic" w:cstheme="minorHAnsi"/>
          <w:sz w:val="20"/>
          <w:lang w:val="fr-FR"/>
        </w:rPr>
      </w:pPr>
      <w:r>
        <w:rPr>
          <w:rFonts w:ascii="Century Gothic" w:hAnsi="Century Gothic" w:cstheme="minorHAnsi"/>
          <w:sz w:val="22"/>
          <w:szCs w:val="22"/>
          <w:lang w:val="fr-FR"/>
        </w:rPr>
        <w:t xml:space="preserve">Stéphane </w:t>
      </w:r>
      <w:r w:rsidR="00906981">
        <w:rPr>
          <w:rFonts w:ascii="Century Gothic" w:hAnsi="Century Gothic" w:cstheme="minorHAnsi"/>
          <w:sz w:val="22"/>
          <w:szCs w:val="22"/>
          <w:lang w:val="fr-FR"/>
        </w:rPr>
        <w:t>Gauthier</w:t>
      </w:r>
      <w:r w:rsidR="00E12B6A" w:rsidRPr="00FE4E49">
        <w:rPr>
          <w:rFonts w:ascii="Century Gothic" w:hAnsi="Century Gothic" w:cstheme="minorHAnsi"/>
          <w:sz w:val="22"/>
          <w:szCs w:val="22"/>
          <w:lang w:val="fr-FR"/>
        </w:rPr>
        <w:tab/>
        <w:t>Amélie Girard</w:t>
      </w:r>
    </w:p>
    <w:sectPr w:rsidR="00855E5E" w:rsidRPr="00FE4E49" w:rsidSect="00D7581F">
      <w:pgSz w:w="12240" w:h="20160" w:code="5"/>
      <w:pgMar w:top="1440" w:right="1797" w:bottom="1440" w:left="179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3E" w:rsidRDefault="00843E3E" w:rsidP="00D31AA6">
      <w:r>
        <w:separator/>
      </w:r>
    </w:p>
  </w:endnote>
  <w:endnote w:type="continuationSeparator" w:id="0">
    <w:p w:rsidR="00843E3E" w:rsidRDefault="00843E3E" w:rsidP="00D3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3E" w:rsidRDefault="00843E3E" w:rsidP="00D31AA6">
      <w:r>
        <w:separator/>
      </w:r>
    </w:p>
  </w:footnote>
  <w:footnote w:type="continuationSeparator" w:id="0">
    <w:p w:rsidR="00843E3E" w:rsidRDefault="00843E3E" w:rsidP="00D3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3F7"/>
    <w:multiLevelType w:val="hybridMultilevel"/>
    <w:tmpl w:val="8012BEB4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463A9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1A3A13"/>
    <w:multiLevelType w:val="hybridMultilevel"/>
    <w:tmpl w:val="036CA072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7E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734615"/>
    <w:multiLevelType w:val="singleLevel"/>
    <w:tmpl w:val="CF0A48FA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B70B10"/>
    <w:multiLevelType w:val="multilevel"/>
    <w:tmpl w:val="31FA91E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5"/>
        </w:tabs>
        <w:ind w:left="15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0"/>
        </w:tabs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5"/>
        </w:tabs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0"/>
        </w:tabs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5"/>
        </w:tabs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55"/>
        </w:tabs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60"/>
        </w:tabs>
        <w:ind w:left="10960" w:hanging="1800"/>
      </w:pPr>
      <w:rPr>
        <w:rFonts w:hint="default"/>
      </w:rPr>
    </w:lvl>
  </w:abstractNum>
  <w:abstractNum w:abstractNumId="6" w15:restartNumberingAfterBreak="0">
    <w:nsid w:val="18AF269C"/>
    <w:multiLevelType w:val="multilevel"/>
    <w:tmpl w:val="B3CC4734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1"/>
        </w:tabs>
        <w:ind w:left="170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8"/>
        </w:tabs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6"/>
        </w:tabs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62"/>
        </w:tabs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68"/>
        </w:tabs>
        <w:ind w:left="10968" w:hanging="1800"/>
      </w:pPr>
      <w:rPr>
        <w:rFonts w:hint="default"/>
      </w:rPr>
    </w:lvl>
  </w:abstractNum>
  <w:abstractNum w:abstractNumId="7" w15:restartNumberingAfterBreak="0">
    <w:nsid w:val="1CD842D9"/>
    <w:multiLevelType w:val="hybridMultilevel"/>
    <w:tmpl w:val="A348A6FA"/>
    <w:lvl w:ilvl="0" w:tplc="A8A2F4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D13228E"/>
    <w:multiLevelType w:val="multilevel"/>
    <w:tmpl w:val="986874B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224"/>
        </w:tabs>
        <w:ind w:left="2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83"/>
        </w:tabs>
        <w:ind w:left="25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2"/>
        </w:tabs>
        <w:ind w:left="33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61"/>
        </w:tabs>
        <w:ind w:left="36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39"/>
        </w:tabs>
        <w:ind w:left="47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58"/>
        </w:tabs>
        <w:ind w:left="5458" w:hanging="1800"/>
      </w:pPr>
      <w:rPr>
        <w:rFonts w:hint="default"/>
      </w:rPr>
    </w:lvl>
  </w:abstractNum>
  <w:abstractNum w:abstractNumId="9" w15:restartNumberingAfterBreak="0">
    <w:nsid w:val="22990E32"/>
    <w:multiLevelType w:val="hybridMultilevel"/>
    <w:tmpl w:val="82465F3A"/>
    <w:lvl w:ilvl="0" w:tplc="52D66F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56B7F"/>
    <w:multiLevelType w:val="hybridMultilevel"/>
    <w:tmpl w:val="4E7A34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944C7"/>
    <w:multiLevelType w:val="hybridMultilevel"/>
    <w:tmpl w:val="AB4AB4BA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705D6"/>
    <w:multiLevelType w:val="hybridMultilevel"/>
    <w:tmpl w:val="449CA4BC"/>
    <w:lvl w:ilvl="0" w:tplc="A8A2F4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9973346"/>
    <w:multiLevelType w:val="hybridMultilevel"/>
    <w:tmpl w:val="A948C28C"/>
    <w:lvl w:ilvl="0" w:tplc="A8A2F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23E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954F67"/>
    <w:multiLevelType w:val="hybridMultilevel"/>
    <w:tmpl w:val="C6960A6A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3C62DC"/>
    <w:multiLevelType w:val="hybridMultilevel"/>
    <w:tmpl w:val="B05C6C8A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B1D25"/>
    <w:multiLevelType w:val="hybridMultilevel"/>
    <w:tmpl w:val="3686159A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22C8D9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078B1"/>
    <w:multiLevelType w:val="hybridMultilevel"/>
    <w:tmpl w:val="E018B3C0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B658D7"/>
    <w:multiLevelType w:val="hybridMultilevel"/>
    <w:tmpl w:val="D4B82B9E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74E07"/>
    <w:multiLevelType w:val="hybridMultilevel"/>
    <w:tmpl w:val="3D52F3EC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B3519"/>
    <w:multiLevelType w:val="hybridMultilevel"/>
    <w:tmpl w:val="5986E068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93BB0"/>
    <w:multiLevelType w:val="hybridMultilevel"/>
    <w:tmpl w:val="1A4E6230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A05019"/>
    <w:multiLevelType w:val="hybridMultilevel"/>
    <w:tmpl w:val="48A68192"/>
    <w:lvl w:ilvl="0" w:tplc="52D66F68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4F21178"/>
    <w:multiLevelType w:val="hybridMultilevel"/>
    <w:tmpl w:val="C032E610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33E7B"/>
    <w:multiLevelType w:val="singleLevel"/>
    <w:tmpl w:val="F7DEB8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FF1737C"/>
    <w:multiLevelType w:val="hybridMultilevel"/>
    <w:tmpl w:val="6CE4F6F8"/>
    <w:lvl w:ilvl="0" w:tplc="52D66F68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64B07A5C"/>
    <w:multiLevelType w:val="hybridMultilevel"/>
    <w:tmpl w:val="F25A071C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D54FD"/>
    <w:multiLevelType w:val="hybridMultilevel"/>
    <w:tmpl w:val="8DB831BE"/>
    <w:lvl w:ilvl="0" w:tplc="A8A2F4CE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9" w15:restartNumberingAfterBreak="0">
    <w:nsid w:val="677002DF"/>
    <w:multiLevelType w:val="hybridMultilevel"/>
    <w:tmpl w:val="A4A4B680"/>
    <w:lvl w:ilvl="0" w:tplc="52D66F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4072F"/>
    <w:multiLevelType w:val="hybridMultilevel"/>
    <w:tmpl w:val="A8D8E9EC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17F28"/>
    <w:multiLevelType w:val="multilevel"/>
    <w:tmpl w:val="DBC2337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5"/>
        </w:tabs>
        <w:ind w:left="15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0"/>
        </w:tabs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5"/>
        </w:tabs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0"/>
        </w:tabs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5"/>
        </w:tabs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55"/>
        </w:tabs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60"/>
        </w:tabs>
        <w:ind w:left="10960" w:hanging="1800"/>
      </w:pPr>
      <w:rPr>
        <w:rFonts w:hint="default"/>
      </w:rPr>
    </w:lvl>
  </w:abstractNum>
  <w:abstractNum w:abstractNumId="32" w15:restartNumberingAfterBreak="0">
    <w:nsid w:val="6E184ED2"/>
    <w:multiLevelType w:val="hybridMultilevel"/>
    <w:tmpl w:val="09AEC2DC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315F46"/>
    <w:multiLevelType w:val="hybridMultilevel"/>
    <w:tmpl w:val="AE50E3E2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4C479F"/>
    <w:multiLevelType w:val="hybridMultilevel"/>
    <w:tmpl w:val="52D2AA38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8253E5"/>
    <w:multiLevelType w:val="hybridMultilevel"/>
    <w:tmpl w:val="7B304F58"/>
    <w:lvl w:ilvl="0" w:tplc="52D66F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7F0878"/>
    <w:multiLevelType w:val="multilevel"/>
    <w:tmpl w:val="BE30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  <w:b w:val="0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1"/>
  </w:num>
  <w:num w:numId="11">
    <w:abstractNumId w:val="36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4"/>
  </w:num>
  <w:num w:numId="15">
    <w:abstractNumId w:val="18"/>
  </w:num>
  <w:num w:numId="16">
    <w:abstractNumId w:val="16"/>
  </w:num>
  <w:num w:numId="17">
    <w:abstractNumId w:val="30"/>
  </w:num>
  <w:num w:numId="18">
    <w:abstractNumId w:val="11"/>
  </w:num>
  <w:num w:numId="19">
    <w:abstractNumId w:val="22"/>
  </w:num>
  <w:num w:numId="20">
    <w:abstractNumId w:val="32"/>
  </w:num>
  <w:num w:numId="21">
    <w:abstractNumId w:val="20"/>
  </w:num>
  <w:num w:numId="22">
    <w:abstractNumId w:val="33"/>
  </w:num>
  <w:num w:numId="23">
    <w:abstractNumId w:val="15"/>
  </w:num>
  <w:num w:numId="24">
    <w:abstractNumId w:val="27"/>
  </w:num>
  <w:num w:numId="25">
    <w:abstractNumId w:val="28"/>
  </w:num>
  <w:num w:numId="26">
    <w:abstractNumId w:val="19"/>
  </w:num>
  <w:num w:numId="27">
    <w:abstractNumId w:val="21"/>
  </w:num>
  <w:num w:numId="28">
    <w:abstractNumId w:val="17"/>
  </w:num>
  <w:num w:numId="29">
    <w:abstractNumId w:val="2"/>
  </w:num>
  <w:num w:numId="30">
    <w:abstractNumId w:val="0"/>
  </w:num>
  <w:num w:numId="31">
    <w:abstractNumId w:val="24"/>
  </w:num>
  <w:num w:numId="32">
    <w:abstractNumId w:val="12"/>
  </w:num>
  <w:num w:numId="33">
    <w:abstractNumId w:val="7"/>
  </w:num>
  <w:num w:numId="34">
    <w:abstractNumId w:val="23"/>
  </w:num>
  <w:num w:numId="35">
    <w:abstractNumId w:val="29"/>
  </w:num>
  <w:num w:numId="36">
    <w:abstractNumId w:val="9"/>
  </w:num>
  <w:num w:numId="37">
    <w:abstractNumId w:val="3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F8"/>
    <w:rsid w:val="00012C53"/>
    <w:rsid w:val="00020081"/>
    <w:rsid w:val="00022337"/>
    <w:rsid w:val="00062A0E"/>
    <w:rsid w:val="00066E28"/>
    <w:rsid w:val="00081819"/>
    <w:rsid w:val="00092C6F"/>
    <w:rsid w:val="000C1493"/>
    <w:rsid w:val="000C2016"/>
    <w:rsid w:val="000C6812"/>
    <w:rsid w:val="000D19F8"/>
    <w:rsid w:val="000D403C"/>
    <w:rsid w:val="000D629B"/>
    <w:rsid w:val="000E60BD"/>
    <w:rsid w:val="00156681"/>
    <w:rsid w:val="001A5C30"/>
    <w:rsid w:val="001B7D20"/>
    <w:rsid w:val="001E134F"/>
    <w:rsid w:val="00217EF7"/>
    <w:rsid w:val="00230028"/>
    <w:rsid w:val="0023591B"/>
    <w:rsid w:val="0025797A"/>
    <w:rsid w:val="00262BB3"/>
    <w:rsid w:val="00295A82"/>
    <w:rsid w:val="00296E5E"/>
    <w:rsid w:val="002A5CEA"/>
    <w:rsid w:val="002A64DD"/>
    <w:rsid w:val="002A7CED"/>
    <w:rsid w:val="002B2082"/>
    <w:rsid w:val="002C3345"/>
    <w:rsid w:val="002C5025"/>
    <w:rsid w:val="002E2BF8"/>
    <w:rsid w:val="002E337E"/>
    <w:rsid w:val="00304702"/>
    <w:rsid w:val="00316607"/>
    <w:rsid w:val="00327B39"/>
    <w:rsid w:val="0034199D"/>
    <w:rsid w:val="0035712F"/>
    <w:rsid w:val="0036022D"/>
    <w:rsid w:val="00390D7D"/>
    <w:rsid w:val="003C25ED"/>
    <w:rsid w:val="003D36DD"/>
    <w:rsid w:val="003E3860"/>
    <w:rsid w:val="003F40DF"/>
    <w:rsid w:val="003F4A48"/>
    <w:rsid w:val="004155F1"/>
    <w:rsid w:val="004365BC"/>
    <w:rsid w:val="004713AF"/>
    <w:rsid w:val="004735B3"/>
    <w:rsid w:val="00481927"/>
    <w:rsid w:val="0049622C"/>
    <w:rsid w:val="004B010D"/>
    <w:rsid w:val="004B1257"/>
    <w:rsid w:val="004F668E"/>
    <w:rsid w:val="00516B6B"/>
    <w:rsid w:val="005300DF"/>
    <w:rsid w:val="005456EF"/>
    <w:rsid w:val="00547FA8"/>
    <w:rsid w:val="00565C07"/>
    <w:rsid w:val="005827E3"/>
    <w:rsid w:val="00592EBB"/>
    <w:rsid w:val="005B4C33"/>
    <w:rsid w:val="005D12B3"/>
    <w:rsid w:val="006008C8"/>
    <w:rsid w:val="0064492E"/>
    <w:rsid w:val="006F1E2C"/>
    <w:rsid w:val="006F6261"/>
    <w:rsid w:val="0076322E"/>
    <w:rsid w:val="00774999"/>
    <w:rsid w:val="007851FE"/>
    <w:rsid w:val="007854DC"/>
    <w:rsid w:val="0079217D"/>
    <w:rsid w:val="007D508C"/>
    <w:rsid w:val="00843E3E"/>
    <w:rsid w:val="00855E5E"/>
    <w:rsid w:val="008A2A15"/>
    <w:rsid w:val="008F2EBD"/>
    <w:rsid w:val="00906981"/>
    <w:rsid w:val="009221B9"/>
    <w:rsid w:val="009626B7"/>
    <w:rsid w:val="009723B7"/>
    <w:rsid w:val="00983EC2"/>
    <w:rsid w:val="009927FD"/>
    <w:rsid w:val="00995BBC"/>
    <w:rsid w:val="009D22CC"/>
    <w:rsid w:val="009D7A1E"/>
    <w:rsid w:val="009F33A2"/>
    <w:rsid w:val="00A01533"/>
    <w:rsid w:val="00A01F4F"/>
    <w:rsid w:val="00A139E4"/>
    <w:rsid w:val="00A402B7"/>
    <w:rsid w:val="00A5053E"/>
    <w:rsid w:val="00A95738"/>
    <w:rsid w:val="00AA0A4C"/>
    <w:rsid w:val="00AC1B9F"/>
    <w:rsid w:val="00AC1FBA"/>
    <w:rsid w:val="00AE519B"/>
    <w:rsid w:val="00B27908"/>
    <w:rsid w:val="00B94DEC"/>
    <w:rsid w:val="00B95E97"/>
    <w:rsid w:val="00BD029E"/>
    <w:rsid w:val="00BF17CA"/>
    <w:rsid w:val="00C858E0"/>
    <w:rsid w:val="00CC39A9"/>
    <w:rsid w:val="00CC660A"/>
    <w:rsid w:val="00D30A99"/>
    <w:rsid w:val="00D31AA6"/>
    <w:rsid w:val="00D47AD1"/>
    <w:rsid w:val="00D628D0"/>
    <w:rsid w:val="00D7581F"/>
    <w:rsid w:val="00D87AA7"/>
    <w:rsid w:val="00DC2104"/>
    <w:rsid w:val="00DC376B"/>
    <w:rsid w:val="00DD64F5"/>
    <w:rsid w:val="00E12B6A"/>
    <w:rsid w:val="00E23B17"/>
    <w:rsid w:val="00E262B2"/>
    <w:rsid w:val="00E37B74"/>
    <w:rsid w:val="00E73194"/>
    <w:rsid w:val="00E7477C"/>
    <w:rsid w:val="00E75A38"/>
    <w:rsid w:val="00EB3CAE"/>
    <w:rsid w:val="00EE42E2"/>
    <w:rsid w:val="00F152DF"/>
    <w:rsid w:val="00F16AA8"/>
    <w:rsid w:val="00F21CB1"/>
    <w:rsid w:val="00F41D84"/>
    <w:rsid w:val="00F46AF3"/>
    <w:rsid w:val="00F50EE9"/>
    <w:rsid w:val="00F94699"/>
    <w:rsid w:val="00FA0866"/>
    <w:rsid w:val="00FB59EB"/>
    <w:rsid w:val="00FB5E9A"/>
    <w:rsid w:val="00FC5967"/>
    <w:rsid w:val="00FD52FD"/>
    <w:rsid w:val="00FE4E49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EE4D64C"/>
  <w15:docId w15:val="{DDA8885C-CFC7-47BC-BB89-DBD091D7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-1440"/>
        <w:tab w:val="left" w:pos="-720"/>
        <w:tab w:val="left" w:pos="0"/>
        <w:tab w:val="left" w:pos="720"/>
        <w:tab w:val="left" w:pos="1256"/>
      </w:tabs>
      <w:ind w:left="720" w:firstLine="536"/>
      <w:jc w:val="both"/>
    </w:pPr>
    <w:rPr>
      <w:rFonts w:ascii="Helvetica" w:hAnsi="Helvetica"/>
      <w:i/>
      <w:sz w:val="36"/>
    </w:rPr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rsid w:val="002A7C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A7CED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D31A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31AA6"/>
    <w:rPr>
      <w:sz w:val="24"/>
      <w:lang w:eastAsia="fr-FR"/>
    </w:rPr>
  </w:style>
  <w:style w:type="paragraph" w:styleId="Pieddepage">
    <w:name w:val="footer"/>
    <w:basedOn w:val="Normal"/>
    <w:link w:val="PieddepageCar"/>
    <w:rsid w:val="00D31A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31AA6"/>
    <w:rPr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C39A9"/>
    <w:pPr>
      <w:ind w:left="720"/>
      <w:contextualSpacing/>
    </w:pPr>
  </w:style>
  <w:style w:type="table" w:styleId="Grilledutableau">
    <w:name w:val="Table Grid"/>
    <w:basedOn w:val="TableauNormal"/>
    <w:unhideWhenUsed/>
    <w:rsid w:val="003E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5CC6-3067-460F-BC97-3BCDF466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(Sigle de l’école)</vt:lpstr>
    </vt:vector>
  </TitlesOfParts>
  <Company>Ecole Le Tremplin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(Sigle de l’école)</dc:title>
  <dc:creator>Yvan Valence</dc:creator>
  <cp:lastModifiedBy>Anne-Marie Bouffard</cp:lastModifiedBy>
  <cp:revision>2</cp:revision>
  <cp:lastPrinted>2018-11-26T22:20:00Z</cp:lastPrinted>
  <dcterms:created xsi:type="dcterms:W3CDTF">2018-12-03T13:56:00Z</dcterms:created>
  <dcterms:modified xsi:type="dcterms:W3CDTF">2018-12-03T13:56:00Z</dcterms:modified>
</cp:coreProperties>
</file>